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0EA39" w14:textId="3585F4FF" w:rsidR="00B84F61" w:rsidRDefault="000A4F97" w:rsidP="000A4F97">
      <w:pPr>
        <w:pStyle w:val="Title"/>
        <w:jc w:val="center"/>
      </w:pPr>
      <w:r>
        <w:t>JAC-139-10.52 (PID 108787)</w:t>
      </w:r>
    </w:p>
    <w:p w14:paraId="6DDACE9B" w14:textId="77777777" w:rsidR="000A4F97" w:rsidRDefault="000A4F97" w:rsidP="000A4F97"/>
    <w:p w14:paraId="37800330" w14:textId="77777777" w:rsidR="000A4F97" w:rsidRDefault="000A4F97" w:rsidP="000A4F97">
      <w:r>
        <w:t xml:space="preserve">6/21/2021: </w:t>
      </w:r>
    </w:p>
    <w:p w14:paraId="6F14BDD7" w14:textId="3D3DCAC0" w:rsidR="000A4F97" w:rsidRDefault="000A4F97" w:rsidP="000A4F97">
      <w:pPr>
        <w:pStyle w:val="ListParagraph"/>
        <w:numPr>
          <w:ilvl w:val="0"/>
          <w:numId w:val="1"/>
        </w:numPr>
      </w:pPr>
      <w:r>
        <w:t xml:space="preserve">Discussed preliminary boring logs with Justin over the phone. Justin advised placing the bottom of footings </w:t>
      </w:r>
      <w:r w:rsidR="00E50C31">
        <w:t xml:space="preserve">1.5’ below the TOR </w:t>
      </w:r>
      <w:r>
        <w:t>as a conservative, stage 1 estimate.</w:t>
      </w:r>
    </w:p>
    <w:p w14:paraId="0067C1B2" w14:textId="13B72054" w:rsidR="000A4F97" w:rsidRPr="000A4F97" w:rsidRDefault="000A4F97" w:rsidP="000A4F97">
      <w:pPr>
        <w:pStyle w:val="ListParagraph"/>
        <w:numPr>
          <w:ilvl w:val="0"/>
          <w:numId w:val="1"/>
        </w:numPr>
      </w:pPr>
      <w:r>
        <w:t xml:space="preserve">Discussed structure type with Matt over the phone. </w:t>
      </w:r>
      <w:r w:rsidR="006A47CC">
        <w:t>Matt recommended using a 3-sided flat-top structure if possible and to have a minimum footing depth of 2’.</w:t>
      </w:r>
      <w:bookmarkStart w:id="0" w:name="_GoBack"/>
      <w:bookmarkEnd w:id="0"/>
    </w:p>
    <w:sectPr w:rsidR="000A4F97" w:rsidRPr="000A4F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197F9B"/>
    <w:multiLevelType w:val="hybridMultilevel"/>
    <w:tmpl w:val="79F2D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F97"/>
    <w:rsid w:val="000A4F97"/>
    <w:rsid w:val="00252E42"/>
    <w:rsid w:val="006A47CC"/>
    <w:rsid w:val="00B84F61"/>
    <w:rsid w:val="00E16B38"/>
    <w:rsid w:val="00E50C31"/>
    <w:rsid w:val="00F1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238BE"/>
  <w15:chartTrackingRefBased/>
  <w15:docId w15:val="{25AB5099-1B24-425F-ADF1-FCAA0B14C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A4F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4F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0A4F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6075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Zickafoose, Joshua</dc:creator>
  <cp:keywords/>
  <dc:description/>
  <cp:lastModifiedBy>Zickafoose, Joshua</cp:lastModifiedBy>
  <cp:revision>1</cp:revision>
  <dcterms:created xsi:type="dcterms:W3CDTF">2021-06-21T13:54:00Z</dcterms:created>
  <dcterms:modified xsi:type="dcterms:W3CDTF">2021-06-25T19:20:00Z</dcterms:modified>
</cp:coreProperties>
</file>